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F7D6" w14:textId="5C46B945" w:rsidR="00A60516" w:rsidRDefault="00B8743F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HealthFlex</w:t>
      </w:r>
      <w:r w:rsidR="00A60516" w:rsidRPr="009C2BA9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Annual Election</w:t>
      </w:r>
      <w:r w:rsidR="00040F41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 11/3-18/21</w:t>
      </w:r>
    </w:p>
    <w:p w14:paraId="5ED1F93F" w14:textId="3853C2F3" w:rsidR="0020692C" w:rsidRDefault="0020692C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0AEC46C4" w14:textId="77777777" w:rsidR="0020692C" w:rsidRDefault="0020692C" w:rsidP="0020692C">
      <w:pPr>
        <w:spacing w:before="9"/>
        <w:rPr>
          <w:b/>
          <w:sz w:val="15"/>
        </w:rPr>
      </w:pPr>
    </w:p>
    <w:p w14:paraId="1C7CBBA8" w14:textId="0AF04217" w:rsidR="0020692C" w:rsidRDefault="00A60516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It is that time of year again!  Our </w:t>
      </w:r>
      <w:r w:rsidR="0086559E">
        <w:rPr>
          <w:rFonts w:ascii="Arial" w:eastAsia="Times New Roman" w:hAnsi="Arial" w:cs="Arial"/>
          <w:color w:val="222222"/>
          <w:sz w:val="24"/>
          <w:szCs w:val="24"/>
        </w:rPr>
        <w:t xml:space="preserve">HealthFlex </w:t>
      </w:r>
      <w:r>
        <w:rPr>
          <w:rFonts w:ascii="Arial" w:eastAsia="Times New Roman" w:hAnsi="Arial" w:cs="Arial"/>
          <w:color w:val="222222"/>
          <w:sz w:val="24"/>
          <w:szCs w:val="24"/>
        </w:rPr>
        <w:t>Annual Election period</w:t>
      </w:r>
      <w:r w:rsidR="0086559E">
        <w:rPr>
          <w:rFonts w:ascii="Arial" w:eastAsia="Times New Roman" w:hAnsi="Arial" w:cs="Arial"/>
          <w:color w:val="222222"/>
          <w:sz w:val="24"/>
          <w:szCs w:val="24"/>
        </w:rPr>
        <w:t xml:space="preserve"> for Clergy and Lay eligible members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 November 3</w:t>
      </w:r>
      <w:r w:rsidRPr="00A6051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through 18</w:t>
      </w:r>
      <w:r w:rsidR="0086559E" w:rsidRPr="0086559E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2021.  This is your opportunity </w:t>
      </w:r>
      <w:r w:rsidR="0020692C">
        <w:rPr>
          <w:rFonts w:ascii="Arial" w:eastAsia="Times New Roman" w:hAnsi="Arial" w:cs="Arial"/>
          <w:color w:val="222222"/>
          <w:sz w:val="24"/>
          <w:szCs w:val="24"/>
        </w:rPr>
        <w:t>to e</w:t>
      </w:r>
      <w:r w:rsidR="0020692C" w:rsidRPr="0020692C">
        <w:rPr>
          <w:rFonts w:ascii="Arial" w:eastAsia="Times New Roman" w:hAnsi="Arial" w:cs="Arial"/>
          <w:color w:val="222222"/>
          <w:sz w:val="24"/>
          <w:szCs w:val="24"/>
        </w:rPr>
        <w:t>nroll or waive coverage for yourself; add or remove an eligible child or spouse; waive coverage for eligible dependents on your HealthFlex plan</w:t>
      </w:r>
      <w:r w:rsidR="0020692C">
        <w:rPr>
          <w:rFonts w:ascii="Arial" w:eastAsia="Times New Roman" w:hAnsi="Arial" w:cs="Arial"/>
          <w:color w:val="222222"/>
          <w:sz w:val="24"/>
          <w:szCs w:val="24"/>
        </w:rPr>
        <w:t xml:space="preserve"> or change you</w:t>
      </w:r>
      <w:r w:rsidR="009D02C2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20692C">
        <w:rPr>
          <w:rFonts w:ascii="Arial" w:eastAsia="Times New Roman" w:hAnsi="Arial" w:cs="Arial"/>
          <w:color w:val="222222"/>
          <w:sz w:val="24"/>
          <w:szCs w:val="24"/>
        </w:rPr>
        <w:t xml:space="preserve"> plan altogether!  </w:t>
      </w:r>
      <w:r w:rsidR="0020692C" w:rsidRPr="0020692C">
        <w:rPr>
          <w:rFonts w:ascii="Arial" w:eastAsia="Times New Roman" w:hAnsi="Arial" w:cs="Arial"/>
          <w:color w:val="FF0000"/>
          <w:sz w:val="24"/>
          <w:szCs w:val="24"/>
        </w:rPr>
        <w:t>Elections you make during this period will take effect January 1, 2022</w:t>
      </w:r>
      <w:r w:rsidRPr="0020692C">
        <w:rPr>
          <w:rFonts w:ascii="Arial" w:eastAsia="Times New Roman" w:hAnsi="Arial" w:cs="Arial"/>
          <w:color w:val="FF0000"/>
          <w:sz w:val="24"/>
          <w:szCs w:val="24"/>
        </w:rPr>
        <w:t xml:space="preserve">.  </w:t>
      </w:r>
    </w:p>
    <w:p w14:paraId="13061E89" w14:textId="77777777" w:rsidR="0020692C" w:rsidRDefault="0020692C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4FF5D0D8" w14:textId="728921C9" w:rsidR="00A60516" w:rsidRDefault="00A60516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Unless you have previously waived coverage, you will need to access your record through </w:t>
      </w:r>
      <w:hyperlink r:id="rId5" w:history="1">
        <w:proofErr w:type="spellStart"/>
        <w:r w:rsidRPr="009D02C2">
          <w:rPr>
            <w:rFonts w:ascii="Arial" w:eastAsia="Times New Roman" w:hAnsi="Arial" w:cs="Arial"/>
            <w:color w:val="4472C4" w:themeColor="accent1"/>
            <w:sz w:val="24"/>
            <w:szCs w:val="24"/>
          </w:rPr>
          <w:t>Wespath</w:t>
        </w:r>
        <w:proofErr w:type="spellEnd"/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and renew your selection.  Please note:  If you do not make an election, your H</w:t>
      </w:r>
      <w:r w:rsidR="0086559E">
        <w:rPr>
          <w:rFonts w:ascii="Arial" w:eastAsia="Times New Roman" w:hAnsi="Arial" w:cs="Arial"/>
          <w:color w:val="222222"/>
          <w:sz w:val="24"/>
          <w:szCs w:val="24"/>
        </w:rPr>
        <w:t>SA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contributions</w:t>
      </w:r>
      <w:r w:rsidR="009D02C2">
        <w:rPr>
          <w:rFonts w:ascii="Arial" w:eastAsia="Times New Roman" w:hAnsi="Arial" w:cs="Arial"/>
          <w:color w:val="222222"/>
          <w:sz w:val="24"/>
          <w:szCs w:val="24"/>
        </w:rPr>
        <w:t xml:space="preserve"> revert to zero</w:t>
      </w:r>
      <w:r w:rsidR="0086559E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64ECEE1" w14:textId="77777777" w:rsidR="00A60516" w:rsidRDefault="00A60516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233FD1" w14:textId="7CD78AD4" w:rsidR="00A60516" w:rsidRDefault="0054007F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="00A60516" w:rsidRPr="00A60516">
          <w:rPr>
            <w:rStyle w:val="Hyperlink"/>
            <w:rFonts w:ascii="Arial" w:eastAsia="Times New Roman" w:hAnsi="Arial" w:cs="Arial"/>
            <w:sz w:val="24"/>
            <w:szCs w:val="24"/>
          </w:rPr>
          <w:t>ALEX</w:t>
        </w:r>
      </w:hyperlink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 Benefits Counselor is </w:t>
      </w:r>
      <w:r w:rsidR="0020692C">
        <w:rPr>
          <w:rFonts w:ascii="Arial" w:eastAsia="Times New Roman" w:hAnsi="Arial" w:cs="Arial"/>
          <w:color w:val="222222"/>
          <w:sz w:val="24"/>
          <w:szCs w:val="24"/>
        </w:rPr>
        <w:t xml:space="preserve">now </w:t>
      </w:r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LIVE and updated for 2022.  </w:t>
      </w:r>
      <w:r w:rsidR="00A60516"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 can use this</w:t>
      </w:r>
      <w:r w:rsidR="00A6051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D02C2">
        <w:rPr>
          <w:rFonts w:ascii="Arial" w:eastAsia="Times New Roman" w:hAnsi="Arial" w:cs="Arial"/>
          <w:color w:val="222222"/>
          <w:sz w:val="24"/>
          <w:szCs w:val="24"/>
        </w:rPr>
        <w:t>tool</w:t>
      </w:r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 to estimate costs and receive a personalized recommendation for </w:t>
      </w:r>
      <w:r w:rsidR="00A60516"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r 2022 HealthFlex Elections.  </w:t>
      </w:r>
      <w:hyperlink r:id="rId7" w:history="1">
        <w:r w:rsidR="00A60516" w:rsidRPr="00A60516">
          <w:rPr>
            <w:rStyle w:val="Hyperlink"/>
            <w:rFonts w:ascii="Arial" w:eastAsia="Times New Roman" w:hAnsi="Arial" w:cs="Arial"/>
            <w:sz w:val="24"/>
            <w:szCs w:val="24"/>
          </w:rPr>
          <w:t>ALEX</w:t>
        </w:r>
      </w:hyperlink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 will remain available throughout the Annual Election period (November 3-18) and participants can visit as often as they would like.  Remember, </w:t>
      </w:r>
      <w:hyperlink r:id="rId8" w:history="1">
        <w:r w:rsidR="00A60516" w:rsidRPr="00A60516">
          <w:rPr>
            <w:rStyle w:val="Hyperlink"/>
            <w:rFonts w:ascii="Arial" w:eastAsia="Times New Roman" w:hAnsi="Arial" w:cs="Arial"/>
            <w:sz w:val="24"/>
            <w:szCs w:val="24"/>
          </w:rPr>
          <w:t>ALEX</w:t>
        </w:r>
      </w:hyperlink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 does not make or save elections.  </w:t>
      </w:r>
      <w:r w:rsidR="00A60516"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 will still need to go to Benefits Access and make </w:t>
      </w:r>
      <w:r w:rsidR="00A60516">
        <w:rPr>
          <w:rFonts w:ascii="Arial" w:eastAsia="Times New Roman" w:hAnsi="Arial" w:cs="Arial"/>
          <w:color w:val="222222"/>
          <w:sz w:val="24"/>
          <w:szCs w:val="24"/>
        </w:rPr>
        <w:t xml:space="preserve">your </w:t>
      </w:r>
      <w:r w:rsidR="00A60516" w:rsidRPr="00A60516">
        <w:rPr>
          <w:rFonts w:ascii="Arial" w:eastAsia="Times New Roman" w:hAnsi="Arial" w:cs="Arial"/>
          <w:color w:val="222222"/>
          <w:sz w:val="24"/>
          <w:szCs w:val="24"/>
        </w:rPr>
        <w:t xml:space="preserve">elections.  </w:t>
      </w:r>
    </w:p>
    <w:p w14:paraId="3B558E4E" w14:textId="77777777" w:rsidR="00A60516" w:rsidRDefault="00A60516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288F6A" w14:textId="1661633D" w:rsidR="00A60516" w:rsidRPr="00A60516" w:rsidRDefault="00A60516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To get to </w:t>
      </w:r>
      <w:hyperlink r:id="rId9" w:history="1">
        <w:r w:rsidRPr="00A60516">
          <w:rPr>
            <w:rStyle w:val="Hyperlink"/>
            <w:rFonts w:ascii="Arial" w:eastAsia="Times New Roman" w:hAnsi="Arial" w:cs="Arial"/>
            <w:sz w:val="24"/>
            <w:szCs w:val="24"/>
          </w:rPr>
          <w:t>ALEX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directly, click </w:t>
      </w:r>
      <w:hyperlink r:id="rId10" w:history="1">
        <w:r w:rsidRPr="00A60516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E541AAD" w14:textId="77777777" w:rsidR="00A60516" w:rsidRPr="00A60516" w:rsidRDefault="00A60516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0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944625" w14:textId="77777777" w:rsidR="00A60516" w:rsidRPr="00A60516" w:rsidRDefault="00A60516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0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3DDAA45" w14:textId="6D6AFA5C" w:rsidR="00F319D8" w:rsidRPr="00A60516" w:rsidRDefault="009D02C2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02C2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9DB96" wp14:editId="2742BD67">
                <wp:simplePos x="0" y="0"/>
                <wp:positionH relativeFrom="column">
                  <wp:posOffset>247015</wp:posOffset>
                </wp:positionH>
                <wp:positionV relativeFrom="paragraph">
                  <wp:posOffset>9525</wp:posOffset>
                </wp:positionV>
                <wp:extent cx="52292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C1C0" w14:textId="715C1D34" w:rsidR="009D02C2" w:rsidRDefault="009D02C2"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We are offering a virtual Annual Election meeting on October 27,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at 2 pm EST.  CLICK HERE to register for this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9D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5pt;margin-top:.75pt;width:41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9+Ig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">
                <v:textbox style="mso-fit-shape-to-text:t">
                  <w:txbxContent>
                    <w:p w14:paraId="42C5C1C0" w14:textId="715C1D34" w:rsidR="009D02C2" w:rsidRDefault="009D02C2"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We are offering a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virtual Annual Election meeting on October 27,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at 2 pm EST.  CLICK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HERE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to register for this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5AC3985" w14:textId="1A262378" w:rsidR="00A60516" w:rsidRDefault="00A60516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05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42B6B51" w14:textId="72783825" w:rsidR="009D02C2" w:rsidRDefault="009D02C2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0EC53A" w14:textId="16B0F733" w:rsidR="009D02C2" w:rsidRDefault="009D02C2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080AB0" w14:textId="358ECD64" w:rsidR="009D02C2" w:rsidRDefault="009D02C2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800005" w14:textId="77777777" w:rsidR="00040F41" w:rsidRPr="00040F41" w:rsidRDefault="00040F41" w:rsidP="00040F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F41">
        <w:rPr>
          <w:rFonts w:ascii="Arial" w:eastAsia="Times New Roman" w:hAnsi="Arial" w:cs="Arial"/>
          <w:sz w:val="24"/>
          <w:szCs w:val="24"/>
        </w:rPr>
        <w:t>Follow the links to access the "2022 HealthFlex Plan Comparisons"</w:t>
      </w:r>
    </w:p>
    <w:p w14:paraId="0A8D8F3E" w14:textId="77777777" w:rsidR="00040F41" w:rsidRPr="00040F41" w:rsidRDefault="0054007F" w:rsidP="0004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" w:tgtFrame="_blank" w:history="1">
        <w:r w:rsidR="00040F41" w:rsidRPr="00040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Spanish</w:t>
        </w:r>
      </w:hyperlink>
    </w:p>
    <w:p w14:paraId="73BD05AD" w14:textId="77777777" w:rsidR="00040F41" w:rsidRPr="00040F41" w:rsidRDefault="0054007F" w:rsidP="0004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" w:tgtFrame="_blank" w:history="1">
        <w:r w:rsidR="00040F41" w:rsidRPr="00040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Korean</w:t>
        </w:r>
      </w:hyperlink>
    </w:p>
    <w:p w14:paraId="358FBAFB" w14:textId="77777777" w:rsidR="00040F41" w:rsidRPr="00040F41" w:rsidRDefault="0054007F" w:rsidP="00040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tgtFrame="_blank" w:history="1">
        <w:r w:rsidR="00040F41" w:rsidRPr="00040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English</w:t>
        </w:r>
      </w:hyperlink>
    </w:p>
    <w:p w14:paraId="6604EFD8" w14:textId="77777777" w:rsidR="00040F41" w:rsidRPr="00040F41" w:rsidRDefault="00040F41" w:rsidP="00040F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F41">
        <w:rPr>
          <w:rFonts w:ascii="Arial" w:eastAsia="Times New Roman" w:hAnsi="Arial" w:cs="Arial"/>
          <w:sz w:val="24"/>
          <w:szCs w:val="24"/>
        </w:rPr>
        <w:t>Follow the links to access "How Do I Choose My HealthFlex Plans?"</w:t>
      </w:r>
    </w:p>
    <w:p w14:paraId="6672284E" w14:textId="77777777" w:rsidR="00040F41" w:rsidRPr="00040F41" w:rsidRDefault="0054007F" w:rsidP="00040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" w:tgtFrame="_blank" w:history="1">
        <w:r w:rsidR="00040F41" w:rsidRPr="00040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Spanish</w:t>
        </w:r>
      </w:hyperlink>
    </w:p>
    <w:p w14:paraId="44811552" w14:textId="77777777" w:rsidR="00040F41" w:rsidRPr="00040F41" w:rsidRDefault="0054007F" w:rsidP="00040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" w:tgtFrame="_blank" w:history="1">
        <w:r w:rsidR="00040F41" w:rsidRPr="00040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Korean</w:t>
        </w:r>
      </w:hyperlink>
    </w:p>
    <w:p w14:paraId="271BD497" w14:textId="77777777" w:rsidR="00040F41" w:rsidRPr="00040F41" w:rsidRDefault="0054007F" w:rsidP="00040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" w:tgtFrame="_blank" w:history="1">
        <w:r w:rsidR="00040F41" w:rsidRPr="00040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English</w:t>
        </w:r>
      </w:hyperlink>
    </w:p>
    <w:p w14:paraId="77937933" w14:textId="77777777" w:rsidR="009D02C2" w:rsidRPr="00040F41" w:rsidRDefault="009D02C2" w:rsidP="00A60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B3FEC3" w14:textId="77777777" w:rsidR="00040F41" w:rsidRDefault="00040F41" w:rsidP="00A60516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B46B699" w14:textId="77777777" w:rsidR="00040F41" w:rsidRDefault="00040F41" w:rsidP="00A60516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1662A318" w14:textId="77777777" w:rsidR="00040F41" w:rsidRDefault="00040F41" w:rsidP="00A60516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3747B426" w14:textId="62D81320" w:rsidR="00EC5E80" w:rsidRPr="00040F41" w:rsidRDefault="0086559E" w:rsidP="00A60516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040F41">
        <w:rPr>
          <w:rFonts w:ascii="Arial" w:eastAsia="Times New Roman" w:hAnsi="Arial" w:cs="Arial"/>
          <w:color w:val="222222"/>
          <w:sz w:val="24"/>
          <w:szCs w:val="24"/>
        </w:rPr>
        <w:lastRenderedPageBreak/>
        <w:t>Below are the rate tables for 2022.</w:t>
      </w:r>
    </w:p>
    <w:p w14:paraId="64B63336" w14:textId="6BB48B3E" w:rsidR="0086559E" w:rsidRDefault="003922DB" w:rsidP="00A60516">
      <w:r>
        <w:rPr>
          <w:noProof/>
        </w:rPr>
        <w:drawing>
          <wp:inline distT="0" distB="0" distL="0" distR="0" wp14:anchorId="0FE7AED9" wp14:editId="756C03BF">
            <wp:extent cx="6234534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12" cy="7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1E4D" w14:textId="39D67CC2" w:rsidR="0086559E" w:rsidRDefault="00FA578F" w:rsidP="00A60516">
      <w:r>
        <w:rPr>
          <w:noProof/>
        </w:rPr>
        <w:drawing>
          <wp:inline distT="0" distB="0" distL="0" distR="0" wp14:anchorId="73411A89" wp14:editId="1AACC4D0">
            <wp:extent cx="472440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AB09" w14:textId="77777777" w:rsidR="00FA578F" w:rsidRDefault="00FA578F" w:rsidP="00A60516">
      <w:r>
        <w:rPr>
          <w:noProof/>
        </w:rPr>
        <w:drawing>
          <wp:inline distT="0" distB="0" distL="0" distR="0" wp14:anchorId="2669DA63" wp14:editId="7593ABD3">
            <wp:extent cx="272415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FC82" w14:textId="58B65A29" w:rsidR="00FA578F" w:rsidRDefault="00FA578F" w:rsidP="00A60516"/>
    <w:tbl>
      <w:tblPr>
        <w:tblpPr w:leftFromText="180" w:rightFromText="180" w:vertAnchor="text" w:horzAnchor="margin" w:tblpY="-30"/>
        <w:tblW w:w="4300" w:type="dxa"/>
        <w:tblLook w:val="04A0" w:firstRow="1" w:lastRow="0" w:firstColumn="1" w:lastColumn="0" w:noHBand="0" w:noVBand="1"/>
      </w:tblPr>
      <w:tblGrid>
        <w:gridCol w:w="1900"/>
        <w:gridCol w:w="1360"/>
        <w:gridCol w:w="1040"/>
      </w:tblGrid>
      <w:tr w:rsidR="00FA578F" w:rsidRPr="00FA578F" w14:paraId="2C82E9BD" w14:textId="77777777" w:rsidTr="00FA578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823" w14:textId="77777777" w:rsidR="00FA578F" w:rsidRPr="00FA578F" w:rsidRDefault="00FA578F" w:rsidP="00FA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808080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C52B8A9" w14:textId="77777777" w:rsidR="00FA578F" w:rsidRPr="00FA578F" w:rsidRDefault="00FA578F" w:rsidP="00FA5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Vision Plan Buy-Up Rates</w:t>
            </w:r>
          </w:p>
        </w:tc>
      </w:tr>
      <w:tr w:rsidR="00FA578F" w:rsidRPr="00FA578F" w14:paraId="1351F844" w14:textId="77777777" w:rsidTr="00FA578F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B0F0"/>
            <w:vAlign w:val="center"/>
            <w:hideMark/>
          </w:tcPr>
          <w:p w14:paraId="354DAFEF" w14:textId="77777777" w:rsidR="00FA578F" w:rsidRPr="00FA578F" w:rsidRDefault="00FA578F" w:rsidP="00FA5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vAlign w:val="center"/>
            <w:hideMark/>
          </w:tcPr>
          <w:p w14:paraId="0063271D" w14:textId="77777777" w:rsidR="00FA578F" w:rsidRPr="00FA578F" w:rsidRDefault="00FA578F" w:rsidP="00FA5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6E03B5B" w14:textId="77777777" w:rsidR="00FA578F" w:rsidRPr="00FA578F" w:rsidRDefault="00FA578F" w:rsidP="00FA5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2022 Rate</w:t>
            </w:r>
          </w:p>
        </w:tc>
      </w:tr>
      <w:tr w:rsidR="00FA578F" w:rsidRPr="00FA578F" w14:paraId="1AC6664A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E0146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3B998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A38E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$14.16</w:t>
            </w:r>
          </w:p>
        </w:tc>
      </w:tr>
      <w:tr w:rsidR="00FA578F" w:rsidRPr="00FA578F" w14:paraId="1031FDF4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EE758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DF93B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Participant+1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133E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$22.94</w:t>
            </w:r>
          </w:p>
        </w:tc>
      </w:tr>
      <w:tr w:rsidR="00FA578F" w:rsidRPr="00FA578F" w14:paraId="2B6B6993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8379B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A1777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081F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$36.38</w:t>
            </w:r>
          </w:p>
        </w:tc>
      </w:tr>
      <w:tr w:rsidR="00FA578F" w:rsidRPr="00FA578F" w14:paraId="047AB41B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DFDD9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Full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058AE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E5CD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$7.96</w:t>
            </w:r>
          </w:p>
        </w:tc>
      </w:tr>
      <w:tr w:rsidR="00FA578F" w:rsidRPr="00FA578F" w14:paraId="7D9DEAD8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C1FFC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Full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3FEE2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Participant+1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F326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$12.86</w:t>
            </w:r>
          </w:p>
        </w:tc>
      </w:tr>
      <w:tr w:rsidR="00FA578F" w:rsidRPr="00FA578F" w14:paraId="1EDC70E4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74BFE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Full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B1BEE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25F7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$20.34</w:t>
            </w:r>
          </w:p>
        </w:tc>
      </w:tr>
      <w:tr w:rsidR="00FA578F" w:rsidRPr="00FA578F" w14:paraId="1956F81B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39BF2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24078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02638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</w:t>
            </w:r>
          </w:p>
        </w:tc>
      </w:tr>
      <w:tr w:rsidR="00FA578F" w:rsidRPr="00FA578F" w14:paraId="6B4AB32D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8DB68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5F615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Participant+1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3A2E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</w:t>
            </w:r>
          </w:p>
        </w:tc>
      </w:tr>
      <w:tr w:rsidR="00FA578F" w:rsidRPr="00FA578F" w14:paraId="18B457F3" w14:textId="77777777" w:rsidTr="00FA578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8B598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B3F97" w14:textId="77777777" w:rsidR="00FA578F" w:rsidRPr="00FA578F" w:rsidRDefault="00FA578F" w:rsidP="00FA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669C" w14:textId="77777777" w:rsidR="00FA578F" w:rsidRPr="00FA578F" w:rsidRDefault="00FA578F" w:rsidP="00FA5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57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</w:t>
            </w:r>
          </w:p>
        </w:tc>
      </w:tr>
    </w:tbl>
    <w:p w14:paraId="1716ED40" w14:textId="6FD72102" w:rsidR="0086559E" w:rsidRDefault="0086559E" w:rsidP="00A60516"/>
    <w:p w14:paraId="2B1A2CDC" w14:textId="2637B363" w:rsidR="00BA43FC" w:rsidRDefault="00BA43FC" w:rsidP="00A60516"/>
    <w:p w14:paraId="41E9B109" w14:textId="3D397877" w:rsidR="00BA43FC" w:rsidRDefault="00BA43FC" w:rsidP="00A60516"/>
    <w:p w14:paraId="60CF5109" w14:textId="0C649E04" w:rsidR="00BA43FC" w:rsidRDefault="00BA43FC" w:rsidP="00A60516"/>
    <w:p w14:paraId="0B0EA778" w14:textId="4C3B59EB" w:rsidR="00BA43FC" w:rsidRDefault="00BA43FC" w:rsidP="00A60516"/>
    <w:p w14:paraId="1BF57679" w14:textId="32CEBB3A" w:rsidR="00BA43FC" w:rsidRDefault="00BA43FC" w:rsidP="00A60516"/>
    <w:p w14:paraId="3FF16D8C" w14:textId="2C0466A8" w:rsidR="00BA43FC" w:rsidRDefault="00BA43FC" w:rsidP="00A60516"/>
    <w:p w14:paraId="3FE309DB" w14:textId="03FDF3B3" w:rsidR="00BA43FC" w:rsidRDefault="00BA43FC" w:rsidP="00A60516"/>
    <w:p w14:paraId="407AC509" w14:textId="40E5CE26" w:rsidR="00BA43FC" w:rsidRDefault="00BA43FC" w:rsidP="00A60516"/>
    <w:p w14:paraId="4B226684" w14:textId="30A91416" w:rsidR="00BA43FC" w:rsidRPr="00A60516" w:rsidRDefault="00BA43FC" w:rsidP="00A60516">
      <w:r>
        <w:rPr>
          <w:noProof/>
        </w:rPr>
        <w:lastRenderedPageBreak/>
        <w:drawing>
          <wp:inline distT="0" distB="0" distL="0" distR="0" wp14:anchorId="0E2CAA08" wp14:editId="5F829C0A">
            <wp:extent cx="3295650" cy="2114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3FC" w:rsidRPr="00A6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81FBE"/>
    <w:multiLevelType w:val="multilevel"/>
    <w:tmpl w:val="E9E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B7A0A"/>
    <w:multiLevelType w:val="hybridMultilevel"/>
    <w:tmpl w:val="496074FA"/>
    <w:lvl w:ilvl="0" w:tplc="2BF00FEA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CEEEAB0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2" w:tplc="1B6C6934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8E5E2B7A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5A44519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DD12A70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8E2A5576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03948788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  <w:lvl w:ilvl="8" w:tplc="F91AFFE4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44537F"/>
    <w:multiLevelType w:val="multilevel"/>
    <w:tmpl w:val="F07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16"/>
    <w:rsid w:val="00040F41"/>
    <w:rsid w:val="0020692C"/>
    <w:rsid w:val="003922DB"/>
    <w:rsid w:val="004D36FA"/>
    <w:rsid w:val="0054007F"/>
    <w:rsid w:val="0086559E"/>
    <w:rsid w:val="009C2BA9"/>
    <w:rsid w:val="009D02C2"/>
    <w:rsid w:val="00A60516"/>
    <w:rsid w:val="00A906FC"/>
    <w:rsid w:val="00AF3E07"/>
    <w:rsid w:val="00B8743F"/>
    <w:rsid w:val="00BA43FC"/>
    <w:rsid w:val="00BA692B"/>
    <w:rsid w:val="00F319D8"/>
    <w:rsid w:val="00F46D4A"/>
    <w:rsid w:val="00F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7983"/>
  <w15:chartTrackingRefBased/>
  <w15:docId w15:val="{1EB94042-E75A-4C6B-9366-48585B1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92C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5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692C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20692C"/>
    <w:pPr>
      <w:widowControl w:val="0"/>
      <w:autoSpaceDE w:val="0"/>
      <w:autoSpaceDN w:val="0"/>
      <w:spacing w:before="100" w:after="0" w:line="240" w:lineRule="auto"/>
      <w:ind w:left="1184" w:right="232" w:hanging="360"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9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lex.com/healthflex/2022/easternpennsylvania" TargetMode="External"/><Relationship Id="rId13" Type="http://schemas.openxmlformats.org/officeDocument/2006/relationships/hyperlink" Target="https://www.wespath.org/assets/1/7/5258A.pd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yalex.com/healthflex/2022/easternpennsylvania" TargetMode="External"/><Relationship Id="rId12" Type="http://schemas.openxmlformats.org/officeDocument/2006/relationships/hyperlink" Target="https://www.wespath.org/assets/1/7/5258A-K.pdf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wespath.org/assets/1/7/4915.pdf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myalex.com/healthflex/2022/easternpennsylvania" TargetMode="External"/><Relationship Id="rId11" Type="http://schemas.openxmlformats.org/officeDocument/2006/relationships/hyperlink" Target="https://www.wespath.org/assets/1/7/5258A-S.pdf" TargetMode="External"/><Relationship Id="rId5" Type="http://schemas.openxmlformats.org/officeDocument/2006/relationships/hyperlink" Target="https://www.wespath.org/retirement-investments/access-manage-your-benefits" TargetMode="External"/><Relationship Id="rId15" Type="http://schemas.openxmlformats.org/officeDocument/2006/relationships/hyperlink" Target="https://www.wespath.org/assets/1/7/4915K.pdf" TargetMode="External"/><Relationship Id="rId10" Type="http://schemas.openxmlformats.org/officeDocument/2006/relationships/hyperlink" Target="https://www.myalex.com/healthflex/2022/easternpennsylvania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yalex.com/healthflex/2022/easternpennsylvania" TargetMode="External"/><Relationship Id="rId14" Type="http://schemas.openxmlformats.org/officeDocument/2006/relationships/hyperlink" Target="https://www.wespath.org/assets/1/7/4915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NancyJo Fielding</dc:creator>
  <cp:keywords/>
  <dc:description/>
  <cp:lastModifiedBy>NancyJo Fielding</cp:lastModifiedBy>
  <cp:revision>2</cp:revision>
  <dcterms:created xsi:type="dcterms:W3CDTF">2021-10-13T18:55:00Z</dcterms:created>
  <dcterms:modified xsi:type="dcterms:W3CDTF">2021-10-13T18:55:00Z</dcterms:modified>
</cp:coreProperties>
</file>