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2C77E" w14:textId="77777777" w:rsidR="00EC32DF" w:rsidRPr="00EC32DF" w:rsidRDefault="00EC32DF" w:rsidP="00EC32D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EC32DF">
        <w:rPr>
          <w:rFonts w:ascii="Calibri" w:eastAsia="Times New Roman" w:hAnsi="Calibri" w:cs="Calibri"/>
          <w:color w:val="222222"/>
          <w:sz w:val="24"/>
          <w:szCs w:val="24"/>
        </w:rPr>
        <w:t> </w:t>
      </w:r>
    </w:p>
    <w:p w14:paraId="501C19A5" w14:textId="77777777" w:rsidR="004B31EB" w:rsidRPr="004B31EB" w:rsidRDefault="008D13AC" w:rsidP="00EC32DF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RESOLUTION 2022-5</w:t>
      </w:r>
    </w:p>
    <w:p w14:paraId="6110A5EE" w14:textId="77777777" w:rsidR="004B31EB" w:rsidRPr="004B31EB" w:rsidRDefault="004B31EB" w:rsidP="00EC32DF">
      <w:pPr>
        <w:pStyle w:val="NoSpacing"/>
        <w:rPr>
          <w:rFonts w:cstheme="minorHAnsi"/>
          <w:b/>
          <w:sz w:val="24"/>
          <w:szCs w:val="24"/>
        </w:rPr>
      </w:pPr>
    </w:p>
    <w:p w14:paraId="56BA973E" w14:textId="77777777" w:rsidR="004B31EB" w:rsidRPr="004B31EB" w:rsidRDefault="004B31EB" w:rsidP="00EC32DF">
      <w:pPr>
        <w:pStyle w:val="NoSpacing"/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</w:pPr>
      <w:r w:rsidRPr="004B31EB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 xml:space="preserve">RESOLUTION to the 2022 ANNUAL CONFERENCE SESSION </w:t>
      </w:r>
    </w:p>
    <w:p w14:paraId="4F49020F" w14:textId="77777777" w:rsidR="004B31EB" w:rsidRPr="004B31EB" w:rsidRDefault="004B31EB" w:rsidP="00EC32DF">
      <w:pPr>
        <w:pStyle w:val="NoSpacing"/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</w:pPr>
      <w:r w:rsidRPr="004B31EB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Relating to Economic Equity</w:t>
      </w:r>
    </w:p>
    <w:p w14:paraId="3EE0DFCD" w14:textId="77777777" w:rsidR="004B31EB" w:rsidRPr="004B31EB" w:rsidRDefault="004B31EB" w:rsidP="00EC32DF">
      <w:pPr>
        <w:pStyle w:val="NoSpacing"/>
        <w:rPr>
          <w:rFonts w:cstheme="minorHAnsi"/>
          <w:b/>
          <w:sz w:val="24"/>
          <w:szCs w:val="24"/>
        </w:rPr>
      </w:pPr>
      <w:r w:rsidRPr="004B31EB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 xml:space="preserve">Presented by </w:t>
      </w:r>
      <w:r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 xml:space="preserve">the </w:t>
      </w:r>
      <w:r w:rsidRPr="004B31EB">
        <w:rPr>
          <w:rStyle w:val="Strong"/>
          <w:rFonts w:cstheme="minorHAnsi"/>
          <w:color w:val="000000"/>
          <w:sz w:val="24"/>
          <w:szCs w:val="24"/>
          <w:shd w:val="clear" w:color="auto" w:fill="FFFFFF"/>
        </w:rPr>
        <w:t>Economic Justice Council</w:t>
      </w:r>
    </w:p>
    <w:p w14:paraId="53F699F5" w14:textId="77777777" w:rsidR="00EC32DF" w:rsidRPr="004B31EB" w:rsidRDefault="004B31EB" w:rsidP="00EC32DF">
      <w:pPr>
        <w:pStyle w:val="NoSpacing"/>
        <w:rPr>
          <w:rFonts w:cstheme="minorHAnsi"/>
          <w:sz w:val="24"/>
          <w:szCs w:val="24"/>
        </w:rPr>
      </w:pPr>
      <w:r w:rsidRPr="004B31EB">
        <w:rPr>
          <w:rFonts w:cstheme="minorHAnsi"/>
          <w:b/>
          <w:sz w:val="24"/>
          <w:szCs w:val="24"/>
        </w:rPr>
        <w:t>WHEREAS</w:t>
      </w:r>
      <w:r w:rsidR="00EC32DF" w:rsidRPr="004B31EB">
        <w:rPr>
          <w:rFonts w:cstheme="minorHAnsi"/>
          <w:sz w:val="24"/>
          <w:szCs w:val="24"/>
        </w:rPr>
        <w:t xml:space="preserve"> Black/Indigenous/People of Color have experienced racism by the United Methodist Church since its founding and racism continues today in United Methodist organizations and structures; and</w:t>
      </w:r>
    </w:p>
    <w:p w14:paraId="367D27B8" w14:textId="77777777" w:rsidR="00EC32DF" w:rsidRPr="004B31EB" w:rsidRDefault="004B31EB" w:rsidP="00EC32DF">
      <w:pPr>
        <w:pStyle w:val="NoSpacing"/>
        <w:rPr>
          <w:rFonts w:cstheme="minorHAnsi"/>
          <w:sz w:val="24"/>
          <w:szCs w:val="24"/>
        </w:rPr>
      </w:pPr>
      <w:r w:rsidRPr="004B31EB">
        <w:rPr>
          <w:rFonts w:cstheme="minorHAnsi"/>
          <w:b/>
          <w:sz w:val="24"/>
          <w:szCs w:val="24"/>
        </w:rPr>
        <w:t>WHEREAS</w:t>
      </w:r>
      <w:r w:rsidR="00EC32DF" w:rsidRPr="004B31EB">
        <w:rPr>
          <w:rFonts w:cstheme="minorHAnsi"/>
          <w:sz w:val="24"/>
          <w:szCs w:val="24"/>
        </w:rPr>
        <w:t>, here in Eastern PA Conference, African-Americans were segregated and treated unjustly in our congregations and communities; and</w:t>
      </w:r>
    </w:p>
    <w:p w14:paraId="7A697DE7" w14:textId="77777777" w:rsidR="00EC32DF" w:rsidRPr="004B31EB" w:rsidRDefault="004B31EB" w:rsidP="00EC32D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WHEREAS</w:t>
      </w:r>
      <w:r w:rsidR="00EC32DF" w:rsidRPr="004B31EB">
        <w:rPr>
          <w:rFonts w:cstheme="minorHAnsi"/>
          <w:sz w:val="24"/>
          <w:szCs w:val="24"/>
        </w:rPr>
        <w:t>, Eastern PA Conference committed in 1996 to end the sin of racism and continues to work towards this vision; and</w:t>
      </w:r>
    </w:p>
    <w:p w14:paraId="3C1012BC" w14:textId="77777777" w:rsidR="00EC32DF" w:rsidRPr="004B31EB" w:rsidRDefault="004B31EB" w:rsidP="00EC32DF">
      <w:pPr>
        <w:pStyle w:val="NoSpacing"/>
        <w:rPr>
          <w:rFonts w:cstheme="minorHAnsi"/>
          <w:sz w:val="24"/>
          <w:szCs w:val="24"/>
        </w:rPr>
      </w:pPr>
      <w:r w:rsidRPr="004B31EB">
        <w:rPr>
          <w:rFonts w:cstheme="minorHAnsi"/>
          <w:b/>
          <w:sz w:val="24"/>
          <w:szCs w:val="24"/>
        </w:rPr>
        <w:t>WHEREAS</w:t>
      </w:r>
      <w:r w:rsidR="00EC32DF" w:rsidRPr="004B31EB">
        <w:rPr>
          <w:rFonts w:cstheme="minorHAnsi"/>
          <w:sz w:val="24"/>
          <w:szCs w:val="24"/>
        </w:rPr>
        <w:t>, Eastern PA Conference has committed to being an interculturally competent church and to doing the work of justice;</w:t>
      </w:r>
    </w:p>
    <w:p w14:paraId="15CB0F7B" w14:textId="7C61364C" w:rsidR="00EC32DF" w:rsidRPr="004B31EB" w:rsidRDefault="004B31EB" w:rsidP="003C3A4B">
      <w:pPr>
        <w:pStyle w:val="NoSpacing"/>
        <w:rPr>
          <w:rFonts w:cstheme="minorHAnsi"/>
          <w:sz w:val="24"/>
          <w:szCs w:val="24"/>
        </w:rPr>
      </w:pPr>
      <w:proofErr w:type="gramStart"/>
      <w:r w:rsidRPr="004B31EB">
        <w:rPr>
          <w:rFonts w:cstheme="minorHAnsi"/>
          <w:b/>
          <w:sz w:val="24"/>
          <w:szCs w:val="24"/>
        </w:rPr>
        <w:t>THEREFORE</w:t>
      </w:r>
      <w:proofErr w:type="gramEnd"/>
      <w:r w:rsidRPr="004B31EB">
        <w:rPr>
          <w:rFonts w:cstheme="minorHAnsi"/>
          <w:b/>
          <w:sz w:val="24"/>
          <w:szCs w:val="24"/>
        </w:rPr>
        <w:t xml:space="preserve"> BE IT RESOLVED</w:t>
      </w:r>
      <w:r w:rsidR="00EC32DF" w:rsidRPr="004B31EB">
        <w:rPr>
          <w:rFonts w:cstheme="minorHAnsi"/>
          <w:sz w:val="24"/>
          <w:szCs w:val="24"/>
        </w:rPr>
        <w:t xml:space="preserve">, </w:t>
      </w:r>
      <w:r w:rsidRPr="004B31EB">
        <w:rPr>
          <w:rFonts w:cstheme="minorHAnsi"/>
          <w:sz w:val="24"/>
          <w:szCs w:val="24"/>
        </w:rPr>
        <w:t>Eastern PA Conference</w:t>
      </w:r>
      <w:r w:rsidR="00EC32DF" w:rsidRPr="004B31EB">
        <w:rPr>
          <w:rFonts w:cstheme="minorHAnsi"/>
          <w:sz w:val="24"/>
          <w:szCs w:val="24"/>
        </w:rPr>
        <w:t xml:space="preserve"> courageously commit to work together to </w:t>
      </w:r>
      <w:r w:rsidRPr="004B31EB">
        <w:rPr>
          <w:rFonts w:cstheme="minorHAnsi"/>
          <w:sz w:val="24"/>
          <w:szCs w:val="24"/>
        </w:rPr>
        <w:t xml:space="preserve">continue to </w:t>
      </w:r>
      <w:r w:rsidR="00EC32DF" w:rsidRPr="004B31EB">
        <w:rPr>
          <w:rFonts w:cstheme="minorHAnsi"/>
          <w:sz w:val="24"/>
          <w:szCs w:val="24"/>
        </w:rPr>
        <w:t>dismantle racism in EPA and create a more racially just, inclusive and equitable church by carrying out </w:t>
      </w:r>
      <w:r w:rsidR="00EC32DF" w:rsidRPr="004B31EB">
        <w:rPr>
          <w:rFonts w:cstheme="minorHAnsi"/>
          <w:b/>
          <w:bCs/>
          <w:i/>
          <w:iCs/>
          <w:sz w:val="24"/>
          <w:szCs w:val="24"/>
        </w:rPr>
        <w:t>A Path Towards Wholene</w:t>
      </w:r>
      <w:r w:rsidR="003C3A4B">
        <w:rPr>
          <w:rFonts w:cstheme="minorHAnsi"/>
          <w:b/>
          <w:bCs/>
          <w:i/>
          <w:iCs/>
          <w:sz w:val="24"/>
          <w:szCs w:val="24"/>
        </w:rPr>
        <w:t>s</w:t>
      </w:r>
      <w:r w:rsidR="00EC32DF" w:rsidRPr="004B31EB">
        <w:rPr>
          <w:rFonts w:cstheme="minorHAnsi"/>
          <w:b/>
          <w:bCs/>
          <w:i/>
          <w:iCs/>
          <w:sz w:val="24"/>
          <w:szCs w:val="24"/>
        </w:rPr>
        <w:t>s</w:t>
      </w:r>
      <w:r w:rsidR="00EC32DF" w:rsidRPr="004B31EB">
        <w:rPr>
          <w:rFonts w:cstheme="minorHAnsi"/>
          <w:sz w:val="24"/>
          <w:szCs w:val="24"/>
        </w:rPr>
        <w:t xml:space="preserve"> with yearly reports from conference leadership to the Annual Conference on progress made.</w:t>
      </w:r>
    </w:p>
    <w:sectPr w:rsidR="00EC32DF" w:rsidRPr="004B3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05FA3"/>
    <w:multiLevelType w:val="multilevel"/>
    <w:tmpl w:val="5010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FD90A2C"/>
    <w:multiLevelType w:val="multilevel"/>
    <w:tmpl w:val="EBF4A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2DF"/>
    <w:rsid w:val="003C3A4B"/>
    <w:rsid w:val="004B31EB"/>
    <w:rsid w:val="0078481B"/>
    <w:rsid w:val="008D13AC"/>
    <w:rsid w:val="009108CA"/>
    <w:rsid w:val="00EC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F2936"/>
  <w15:chartTrackingRefBased/>
  <w15:docId w15:val="{4D4408DB-857D-4252-ADFE-C140E3292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C32DF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B31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Taylor-Storm</dc:creator>
  <cp:keywords/>
  <dc:description/>
  <cp:lastModifiedBy>Lindsey Cotman</cp:lastModifiedBy>
  <cp:revision>3</cp:revision>
  <dcterms:created xsi:type="dcterms:W3CDTF">2022-03-06T18:10:00Z</dcterms:created>
  <dcterms:modified xsi:type="dcterms:W3CDTF">2022-03-17T17:57:00Z</dcterms:modified>
</cp:coreProperties>
</file>