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225" w:rsidRDefault="00D8021D">
      <w:pPr>
        <w:pStyle w:val="Heading1"/>
        <w:spacing w:before="62"/>
        <w:ind w:left="3429" w:right="3425"/>
      </w:pPr>
      <w:r>
        <w:t>Advisory Consultation Form on Limited Itineracy</w:t>
      </w:r>
    </w:p>
    <w:p w:rsidR="00340225" w:rsidRDefault="00D8021D">
      <w:pPr>
        <w:ind w:left="3197" w:right="3195"/>
        <w:jc w:val="center"/>
        <w:rPr>
          <w:b/>
        </w:rPr>
      </w:pPr>
      <w:r>
        <w:rPr>
          <w:b/>
        </w:rPr>
        <w:t>Eastern Pennsylvania Conference The United Methodist Church</w:t>
      </w:r>
    </w:p>
    <w:p w:rsidR="00340225" w:rsidRDefault="00340225">
      <w:pPr>
        <w:pStyle w:val="BodyText"/>
        <w:spacing w:before="7"/>
        <w:rPr>
          <w:b/>
          <w:sz w:val="21"/>
        </w:rPr>
      </w:pPr>
    </w:p>
    <w:p w:rsidR="00340225" w:rsidRDefault="00D8021D">
      <w:pPr>
        <w:pStyle w:val="BodyText"/>
        <w:ind w:left="100" w:right="173"/>
      </w:pPr>
      <w:r>
        <w:t>All parties in the appointment-making process are called to work in covenant to assist every local church in “making disciples of Jesus Christ for the transformation of the world.” One part of the covenant of itinerant ministry guarantees an appointment for every elder, elder-track person, and associate member in good standing. The covenant does not, nor should it, guarantee or promise any particular salary (except that of minimum salary), location, size of church or worship attendance.</w:t>
      </w:r>
    </w:p>
    <w:p w:rsidR="00340225" w:rsidRDefault="00340225">
      <w:pPr>
        <w:pStyle w:val="BodyText"/>
        <w:spacing w:before="11"/>
        <w:rPr>
          <w:sz w:val="21"/>
        </w:rPr>
      </w:pPr>
    </w:p>
    <w:p w:rsidR="00340225" w:rsidRDefault="00D8021D">
      <w:pPr>
        <w:pStyle w:val="BodyText"/>
        <w:ind w:left="100" w:right="190"/>
      </w:pPr>
      <w:r>
        <w:t>It is sometimes necessary that the seriousness of other covenants we have made (marriage, parenting, elder care etc.) of necessity must be kept in balance with the commitment to itinerate. If this is the case for you in the ensuing appointment year, please complete the remainder of this form to advise the Bishop and Cabinet of the same and return a signed copy to the district office by November 15, 2019.</w:t>
      </w:r>
    </w:p>
    <w:p w:rsidR="00340225" w:rsidRDefault="00340225">
      <w:pPr>
        <w:pStyle w:val="BodyText"/>
        <w:spacing w:before="2"/>
      </w:pPr>
    </w:p>
    <w:p w:rsidR="00340225" w:rsidRDefault="00D8021D">
      <w:pPr>
        <w:pStyle w:val="BodyText"/>
        <w:spacing w:line="253" w:lineRule="exact"/>
        <w:ind w:left="100"/>
      </w:pPr>
      <w:r>
        <w:t>During the appointment year 2019-2020, my covenant to areas indicated below needs to be considered</w:t>
      </w:r>
    </w:p>
    <w:p w:rsidR="00340225" w:rsidRDefault="00D8021D">
      <w:pPr>
        <w:pStyle w:val="BodyText"/>
        <w:ind w:left="100"/>
      </w:pPr>
      <w:r>
        <w:rPr>
          <w:i/>
        </w:rPr>
        <w:t xml:space="preserve">above </w:t>
      </w:r>
      <w:r>
        <w:t>my covenant to itinerate:</w:t>
      </w:r>
    </w:p>
    <w:p w:rsidR="00340225" w:rsidRDefault="00340225">
      <w:pPr>
        <w:pStyle w:val="BodyText"/>
      </w:pPr>
    </w:p>
    <w:p w:rsidR="00340225" w:rsidRDefault="00D8021D">
      <w:pPr>
        <w:pStyle w:val="BodyText"/>
        <w:tabs>
          <w:tab w:val="left" w:pos="1170"/>
        </w:tabs>
        <w:ind w:left="820"/>
      </w:pPr>
      <w:r>
        <w:t>(</w:t>
      </w:r>
      <w:sdt>
        <w:sdtPr>
          <w:id w:val="1474719330"/>
          <w14:checkbox>
            <w14:checked w14:val="0"/>
            <w14:checkedState w14:val="2612" w14:font="MS Gothic"/>
            <w14:uncheckedState w14:val="2610" w14:font="MS Gothic"/>
          </w14:checkbox>
        </w:sdtPr>
        <w:sdtContent>
          <w:r w:rsidR="004435B7">
            <w:rPr>
              <w:rFonts w:ascii="MS Gothic" w:eastAsia="MS Gothic" w:hAnsi="MS Gothic" w:hint="eastAsia"/>
            </w:rPr>
            <w:t>☐</w:t>
          </w:r>
        </w:sdtContent>
      </w:sdt>
      <w:r>
        <w:t>) Family. Please</w:t>
      </w:r>
      <w:r>
        <w:rPr>
          <w:spacing w:val="-3"/>
        </w:rPr>
        <w:t xml:space="preserve"> </w:t>
      </w:r>
      <w:r>
        <w:t>explain.</w:t>
      </w:r>
    </w:p>
    <w:sdt>
      <w:sdtPr>
        <w:rPr>
          <w:sz w:val="24"/>
        </w:rPr>
        <w:id w:val="-1674184292"/>
        <w:placeholder>
          <w:docPart w:val="DefaultPlaceholder_-1854013440"/>
        </w:placeholder>
        <w:showingPlcHdr/>
        <w:text/>
      </w:sdtPr>
      <w:sdtContent>
        <w:p w:rsidR="00340225" w:rsidRDefault="00992124">
          <w:pPr>
            <w:pStyle w:val="BodyText"/>
            <w:rPr>
              <w:sz w:val="24"/>
            </w:rPr>
          </w:pPr>
          <w:r w:rsidRPr="009414F7">
            <w:rPr>
              <w:rStyle w:val="PlaceholderText"/>
              <w:rFonts w:eastAsiaTheme="minorHAnsi"/>
            </w:rPr>
            <w:t>Click or tap here to enter text.</w:t>
          </w:r>
        </w:p>
      </w:sdtContent>
    </w:sdt>
    <w:p w:rsidR="00340225" w:rsidRDefault="00D8021D">
      <w:pPr>
        <w:pStyle w:val="BodyText"/>
        <w:tabs>
          <w:tab w:val="left" w:pos="1170"/>
        </w:tabs>
        <w:spacing w:before="206"/>
        <w:ind w:left="820"/>
      </w:pPr>
      <w:r>
        <w:t>(</w:t>
      </w:r>
      <w:sdt>
        <w:sdtPr>
          <w:id w:val="-290056459"/>
          <w14:checkbox>
            <w14:checked w14:val="0"/>
            <w14:checkedState w14:val="2612" w14:font="MS Gothic"/>
            <w14:uncheckedState w14:val="2610" w14:font="MS Gothic"/>
          </w14:checkbox>
        </w:sdtPr>
        <w:sdtContent>
          <w:r w:rsidR="00992124">
            <w:rPr>
              <w:rFonts w:ascii="MS Gothic" w:eastAsia="MS Gothic" w:hAnsi="MS Gothic" w:hint="eastAsia"/>
            </w:rPr>
            <w:t>☐</w:t>
          </w:r>
        </w:sdtContent>
      </w:sdt>
      <w:r>
        <w:t>)  Marriage.  Please</w:t>
      </w:r>
      <w:r>
        <w:rPr>
          <w:spacing w:val="-10"/>
        </w:rPr>
        <w:t xml:space="preserve"> </w:t>
      </w:r>
      <w:r>
        <w:t>explain.</w:t>
      </w:r>
    </w:p>
    <w:sdt>
      <w:sdtPr>
        <w:rPr>
          <w:sz w:val="24"/>
        </w:rPr>
        <w:id w:val="1537537077"/>
        <w:placeholder>
          <w:docPart w:val="DefaultPlaceholder_-1854013440"/>
        </w:placeholder>
        <w:showingPlcHdr/>
        <w:text/>
      </w:sdtPr>
      <w:sdtContent>
        <w:p w:rsidR="00340225" w:rsidRDefault="00992124">
          <w:pPr>
            <w:pStyle w:val="BodyText"/>
            <w:rPr>
              <w:sz w:val="24"/>
            </w:rPr>
          </w:pPr>
          <w:r w:rsidRPr="009414F7">
            <w:rPr>
              <w:rStyle w:val="PlaceholderText"/>
              <w:rFonts w:eastAsiaTheme="minorHAnsi"/>
            </w:rPr>
            <w:t>Click or tap here to enter text.</w:t>
          </w:r>
        </w:p>
      </w:sdtContent>
    </w:sdt>
    <w:p w:rsidR="00340225" w:rsidRDefault="00D8021D">
      <w:pPr>
        <w:pStyle w:val="BodyText"/>
        <w:tabs>
          <w:tab w:val="left" w:pos="1170"/>
        </w:tabs>
        <w:spacing w:before="208"/>
        <w:ind w:left="820"/>
      </w:pPr>
      <w:r>
        <w:t>(</w:t>
      </w:r>
      <w:sdt>
        <w:sdtPr>
          <w:id w:val="-106276850"/>
          <w14:checkbox>
            <w14:checked w14:val="0"/>
            <w14:checkedState w14:val="2612" w14:font="MS Gothic"/>
            <w14:uncheckedState w14:val="2610" w14:font="MS Gothic"/>
          </w14:checkbox>
        </w:sdtPr>
        <w:sdtContent>
          <w:r w:rsidR="00992124">
            <w:rPr>
              <w:rFonts w:ascii="MS Gothic" w:eastAsia="MS Gothic" w:hAnsi="MS Gothic" w:hint="eastAsia"/>
            </w:rPr>
            <w:t>☐</w:t>
          </w:r>
        </w:sdtContent>
      </w:sdt>
      <w:r>
        <w:t>)  Parenting.  Please</w:t>
      </w:r>
      <w:r>
        <w:rPr>
          <w:spacing w:val="-9"/>
        </w:rPr>
        <w:t xml:space="preserve"> </w:t>
      </w:r>
      <w:r>
        <w:t>explain.</w:t>
      </w:r>
    </w:p>
    <w:sdt>
      <w:sdtPr>
        <w:rPr>
          <w:sz w:val="24"/>
        </w:rPr>
        <w:id w:val="-137505488"/>
        <w:placeholder>
          <w:docPart w:val="DefaultPlaceholder_-1854013440"/>
        </w:placeholder>
        <w:showingPlcHdr/>
        <w:text/>
      </w:sdtPr>
      <w:sdtContent>
        <w:p w:rsidR="00340225" w:rsidRDefault="00992124">
          <w:pPr>
            <w:pStyle w:val="BodyText"/>
            <w:rPr>
              <w:sz w:val="24"/>
            </w:rPr>
          </w:pPr>
          <w:r w:rsidRPr="009414F7">
            <w:rPr>
              <w:rStyle w:val="PlaceholderText"/>
              <w:rFonts w:eastAsiaTheme="minorHAnsi"/>
            </w:rPr>
            <w:t>Click or tap here to enter text.</w:t>
          </w:r>
        </w:p>
      </w:sdtContent>
    </w:sdt>
    <w:p w:rsidR="00340225" w:rsidRDefault="00D8021D">
      <w:pPr>
        <w:pStyle w:val="BodyText"/>
        <w:tabs>
          <w:tab w:val="left" w:pos="1170"/>
        </w:tabs>
        <w:spacing w:before="208"/>
        <w:ind w:left="820"/>
      </w:pPr>
      <w:r>
        <w:t>(</w:t>
      </w:r>
      <w:sdt>
        <w:sdtPr>
          <w:id w:val="1926603573"/>
          <w14:checkbox>
            <w14:checked w14:val="0"/>
            <w14:checkedState w14:val="2612" w14:font="MS Gothic"/>
            <w14:uncheckedState w14:val="2610" w14:font="MS Gothic"/>
          </w14:checkbox>
        </w:sdtPr>
        <w:sdtContent>
          <w:r w:rsidR="00992124">
            <w:rPr>
              <w:rFonts w:ascii="MS Gothic" w:eastAsia="MS Gothic" w:hAnsi="MS Gothic" w:hint="eastAsia"/>
            </w:rPr>
            <w:t>☐</w:t>
          </w:r>
        </w:sdtContent>
      </w:sdt>
      <w:r>
        <w:t>) Other. Please</w:t>
      </w:r>
      <w:r>
        <w:rPr>
          <w:spacing w:val="-3"/>
        </w:rPr>
        <w:t xml:space="preserve"> </w:t>
      </w:r>
      <w:r>
        <w:t>explain.</w:t>
      </w:r>
    </w:p>
    <w:sdt>
      <w:sdtPr>
        <w:rPr>
          <w:sz w:val="24"/>
        </w:rPr>
        <w:id w:val="-196927795"/>
        <w:placeholder>
          <w:docPart w:val="DefaultPlaceholder_-1854013440"/>
        </w:placeholder>
        <w:showingPlcHdr/>
        <w:text/>
      </w:sdtPr>
      <w:sdtContent>
        <w:p w:rsidR="00340225" w:rsidRDefault="00992124">
          <w:pPr>
            <w:pStyle w:val="BodyText"/>
            <w:rPr>
              <w:sz w:val="24"/>
            </w:rPr>
          </w:pPr>
          <w:r w:rsidRPr="009414F7">
            <w:rPr>
              <w:rStyle w:val="PlaceholderText"/>
              <w:rFonts w:eastAsiaTheme="minorHAnsi"/>
            </w:rPr>
            <w:t>Click or tap here to enter text.</w:t>
          </w:r>
        </w:p>
      </w:sdtContent>
    </w:sdt>
    <w:p w:rsidR="00340225" w:rsidRDefault="00340225">
      <w:pPr>
        <w:pStyle w:val="BodyText"/>
        <w:rPr>
          <w:sz w:val="24"/>
        </w:rPr>
      </w:pPr>
    </w:p>
    <w:p w:rsidR="00340225" w:rsidRDefault="00D8021D">
      <w:pPr>
        <w:pStyle w:val="BodyText"/>
        <w:spacing w:before="205"/>
        <w:ind w:left="100"/>
      </w:pPr>
      <w:r>
        <w:t>I understand that to honor this, the following may apply:</w:t>
      </w:r>
    </w:p>
    <w:p w:rsidR="00340225" w:rsidRDefault="00D8021D">
      <w:pPr>
        <w:pStyle w:val="ListParagraph"/>
        <w:numPr>
          <w:ilvl w:val="0"/>
          <w:numId w:val="1"/>
        </w:numPr>
        <w:tabs>
          <w:tab w:val="left" w:pos="1097"/>
        </w:tabs>
        <w:spacing w:before="2" w:line="252" w:lineRule="exact"/>
      </w:pPr>
      <w:r>
        <w:t>It may not be possible to appoint me within the geography that I have</w:t>
      </w:r>
      <w:r>
        <w:rPr>
          <w:spacing w:val="-13"/>
        </w:rPr>
        <w:t xml:space="preserve"> </w:t>
      </w:r>
      <w:r>
        <w:t>specified.</w:t>
      </w:r>
    </w:p>
    <w:p w:rsidR="00340225" w:rsidRDefault="00D8021D">
      <w:pPr>
        <w:pStyle w:val="ListParagraph"/>
        <w:numPr>
          <w:ilvl w:val="0"/>
          <w:numId w:val="1"/>
        </w:numPr>
        <w:tabs>
          <w:tab w:val="left" w:pos="1097"/>
        </w:tabs>
        <w:ind w:left="1091" w:right="134" w:hanging="271"/>
      </w:pPr>
      <w:r>
        <w:t>In order to receive an appointment in my preferred geography, I understand I may need to take a reduction in</w:t>
      </w:r>
      <w:r>
        <w:rPr>
          <w:spacing w:val="-3"/>
        </w:rPr>
        <w:t xml:space="preserve"> </w:t>
      </w:r>
      <w:r>
        <w:t>salary.</w:t>
      </w:r>
    </w:p>
    <w:p w:rsidR="00340225" w:rsidRDefault="00D8021D">
      <w:pPr>
        <w:pStyle w:val="ListParagraph"/>
        <w:numPr>
          <w:ilvl w:val="0"/>
          <w:numId w:val="1"/>
        </w:numPr>
        <w:tabs>
          <w:tab w:val="left" w:pos="1097"/>
        </w:tabs>
        <w:ind w:left="1091" w:right="268" w:hanging="271"/>
      </w:pPr>
      <w:r>
        <w:t>In order to receive an appointment in my preferred geography, I am willing to serve less than full-time and give up a claim on minimum salary for my years of</w:t>
      </w:r>
      <w:r>
        <w:rPr>
          <w:spacing w:val="-16"/>
        </w:rPr>
        <w:t xml:space="preserve"> </w:t>
      </w:r>
      <w:r>
        <w:t>experience.</w:t>
      </w:r>
    </w:p>
    <w:p w:rsidR="00340225" w:rsidRDefault="00D8021D">
      <w:pPr>
        <w:pStyle w:val="ListParagraph"/>
        <w:numPr>
          <w:ilvl w:val="0"/>
          <w:numId w:val="1"/>
        </w:numPr>
        <w:tabs>
          <w:tab w:val="left" w:pos="1097"/>
        </w:tabs>
        <w:ind w:left="1091" w:right="312" w:hanging="271"/>
      </w:pPr>
      <w:r>
        <w:t>If, for compelling reasons, I must stay within my preferred geography, I understand I may need to take a voluntary leave of absence or a transitional leave if neither a full nor part-time appointment is available.</w:t>
      </w:r>
    </w:p>
    <w:p w:rsidR="00340225" w:rsidRDefault="00D8021D">
      <w:pPr>
        <w:pStyle w:val="ListParagraph"/>
        <w:numPr>
          <w:ilvl w:val="0"/>
          <w:numId w:val="1"/>
        </w:numPr>
        <w:tabs>
          <w:tab w:val="left" w:pos="1097"/>
        </w:tabs>
        <w:ind w:left="1091" w:right="478" w:hanging="271"/>
        <w:jc w:val="both"/>
      </w:pPr>
      <w:r>
        <w:t>If my salary is reduced due to my staying within my preferred geography, I understand the church’s CRSP DB and DC payments will be reduced by a commensurate rate, which may affect what I receive in pension payments as a retired</w:t>
      </w:r>
      <w:r>
        <w:rPr>
          <w:spacing w:val="-7"/>
        </w:rPr>
        <w:t xml:space="preserve"> </w:t>
      </w:r>
      <w:r>
        <w:t>pastor.</w:t>
      </w:r>
    </w:p>
    <w:p w:rsidR="00340225" w:rsidRDefault="00340225">
      <w:pPr>
        <w:pStyle w:val="BodyText"/>
        <w:rPr>
          <w:sz w:val="20"/>
        </w:rPr>
      </w:pPr>
    </w:p>
    <w:p w:rsidR="00340225" w:rsidRDefault="00992124">
      <w:pPr>
        <w:pStyle w:val="BodyText"/>
        <w:rPr>
          <w:sz w:val="20"/>
        </w:rPr>
      </w:pPr>
      <w:r>
        <w:rPr>
          <w:sz w:val="20"/>
        </w:rPr>
        <w:t>_________________________________</w:t>
      </w:r>
      <w:r>
        <w:rPr>
          <w:sz w:val="20"/>
        </w:rPr>
        <w:tab/>
      </w:r>
      <w:sdt>
        <w:sdtPr>
          <w:rPr>
            <w:sz w:val="20"/>
          </w:rPr>
          <w:id w:val="-512694218"/>
          <w:placeholder>
            <w:docPart w:val="DefaultPlaceholder_-1854013440"/>
          </w:placeholder>
          <w:showingPlcHdr/>
          <w:text/>
        </w:sdtPr>
        <w:sdtContent>
          <w:r w:rsidRPr="009414F7">
            <w:rPr>
              <w:rStyle w:val="PlaceholderText"/>
              <w:rFonts w:eastAsiaTheme="minorHAnsi"/>
            </w:rPr>
            <w:t>Click or tap here to enter text.</w:t>
          </w:r>
        </w:sdtContent>
      </w:sdt>
      <w:r>
        <w:rPr>
          <w:sz w:val="20"/>
        </w:rPr>
        <w:tab/>
      </w:r>
      <w:sdt>
        <w:sdtPr>
          <w:rPr>
            <w:sz w:val="20"/>
          </w:rPr>
          <w:id w:val="-864975845"/>
          <w:placeholder>
            <w:docPart w:val="DefaultPlaceholder_-1854013440"/>
          </w:placeholder>
          <w:showingPlcHdr/>
          <w:text/>
        </w:sdtPr>
        <w:sdtContent>
          <w:r w:rsidRPr="009414F7">
            <w:rPr>
              <w:rStyle w:val="PlaceholderText"/>
              <w:rFonts w:eastAsiaTheme="minorHAnsi"/>
            </w:rPr>
            <w:t>Click or tap here to enter text.</w:t>
          </w:r>
        </w:sdtContent>
      </w:sdt>
    </w:p>
    <w:p w:rsidR="00340225" w:rsidRDefault="00D8021D" w:rsidP="00992124">
      <w:pPr>
        <w:pStyle w:val="BodyText"/>
        <w:tabs>
          <w:tab w:val="left" w:pos="4420"/>
          <w:tab w:val="left" w:pos="8021"/>
        </w:tabs>
        <w:spacing w:line="222" w:lineRule="exact"/>
      </w:pPr>
      <w:r>
        <w:t>Signature</w:t>
      </w:r>
      <w:r>
        <w:rPr>
          <w:spacing w:val="-1"/>
        </w:rPr>
        <w:t xml:space="preserve"> </w:t>
      </w:r>
      <w:r>
        <w:t>of Pastor</w:t>
      </w:r>
      <w:r w:rsidR="00992124">
        <w:t xml:space="preserve">                                    </w:t>
      </w:r>
      <w:r>
        <w:t>Printed name</w:t>
      </w:r>
      <w:r>
        <w:rPr>
          <w:spacing w:val="-1"/>
        </w:rPr>
        <w:t xml:space="preserve"> </w:t>
      </w:r>
      <w:r>
        <w:t>of Pastor</w:t>
      </w:r>
      <w:r w:rsidR="00992124">
        <w:t xml:space="preserve">                </w:t>
      </w:r>
      <w:r>
        <w:t>Date</w:t>
      </w:r>
    </w:p>
    <w:p w:rsidR="00340225" w:rsidRDefault="00340225">
      <w:pPr>
        <w:pStyle w:val="BodyText"/>
        <w:rPr>
          <w:sz w:val="20"/>
        </w:rPr>
      </w:pPr>
    </w:p>
    <w:p w:rsidR="00340225" w:rsidRDefault="00340225">
      <w:pPr>
        <w:pStyle w:val="BodyText"/>
        <w:rPr>
          <w:sz w:val="20"/>
        </w:rPr>
      </w:pPr>
    </w:p>
    <w:p w:rsidR="00340225" w:rsidRDefault="00992124">
      <w:pPr>
        <w:pStyle w:val="BodyText"/>
        <w:spacing w:before="10"/>
        <w:rPr>
          <w:sz w:val="21"/>
        </w:rPr>
      </w:pPr>
      <w:r>
        <w:rPr>
          <w:sz w:val="21"/>
        </w:rPr>
        <w:t>_______________________________</w:t>
      </w:r>
      <w:r>
        <w:rPr>
          <w:sz w:val="21"/>
        </w:rPr>
        <w:tab/>
      </w:r>
      <w:sdt>
        <w:sdtPr>
          <w:rPr>
            <w:sz w:val="21"/>
          </w:rPr>
          <w:id w:val="1384362044"/>
          <w:placeholder>
            <w:docPart w:val="DefaultPlaceholder_-1854013440"/>
          </w:placeholder>
          <w:showingPlcHdr/>
          <w:text/>
        </w:sdtPr>
        <w:sdtContent>
          <w:r w:rsidRPr="009414F7">
            <w:rPr>
              <w:rStyle w:val="PlaceholderText"/>
              <w:rFonts w:eastAsiaTheme="minorHAnsi"/>
            </w:rPr>
            <w:t>Click or tap here to enter text.</w:t>
          </w:r>
        </w:sdtContent>
      </w:sdt>
      <w:r>
        <w:rPr>
          <w:sz w:val="21"/>
        </w:rPr>
        <w:tab/>
      </w:r>
      <w:sdt>
        <w:sdtPr>
          <w:rPr>
            <w:sz w:val="21"/>
          </w:rPr>
          <w:id w:val="1299655099"/>
          <w:placeholder>
            <w:docPart w:val="DefaultPlaceholder_-1854013440"/>
          </w:placeholder>
          <w:showingPlcHdr/>
          <w:text/>
        </w:sdtPr>
        <w:sdtContent>
          <w:r w:rsidRPr="009414F7">
            <w:rPr>
              <w:rStyle w:val="PlaceholderText"/>
              <w:rFonts w:eastAsiaTheme="minorHAnsi"/>
            </w:rPr>
            <w:t>Click or tap here to enter text.</w:t>
          </w:r>
        </w:sdtContent>
      </w:sdt>
    </w:p>
    <w:p w:rsidR="00340225" w:rsidRDefault="00D8021D" w:rsidP="00992124">
      <w:pPr>
        <w:pStyle w:val="BodyText"/>
        <w:tabs>
          <w:tab w:val="left" w:pos="4442"/>
          <w:tab w:val="left" w:pos="8059"/>
        </w:tabs>
        <w:spacing w:line="222" w:lineRule="exact"/>
      </w:pPr>
      <w:r>
        <w:t>Signature of</w:t>
      </w:r>
      <w:r>
        <w:rPr>
          <w:spacing w:val="-2"/>
        </w:rPr>
        <w:t xml:space="preserve"> </w:t>
      </w:r>
      <w:r>
        <w:t>District</w:t>
      </w:r>
      <w:r>
        <w:rPr>
          <w:spacing w:val="-3"/>
        </w:rPr>
        <w:t xml:space="preserve"> </w:t>
      </w:r>
      <w:r>
        <w:t>Superintendent</w:t>
      </w:r>
      <w:r w:rsidR="00992124">
        <w:t xml:space="preserve">         </w:t>
      </w:r>
      <w:r>
        <w:t>Printed name</w:t>
      </w:r>
      <w:r>
        <w:rPr>
          <w:spacing w:val="-4"/>
        </w:rPr>
        <w:t xml:space="preserve"> </w:t>
      </w:r>
      <w:r>
        <w:t>of</w:t>
      </w:r>
      <w:r>
        <w:rPr>
          <w:spacing w:val="-2"/>
        </w:rPr>
        <w:t xml:space="preserve"> </w:t>
      </w:r>
      <w:r w:rsidR="00992124">
        <w:t xml:space="preserve">DS                     </w:t>
      </w:r>
      <w:r>
        <w:t>Date</w:t>
      </w:r>
    </w:p>
    <w:sectPr w:rsidR="00340225">
      <w:type w:val="continuous"/>
      <w:pgSz w:w="12240" w:h="15840"/>
      <w:pgMar w:top="8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0B0F"/>
    <w:multiLevelType w:val="hybridMultilevel"/>
    <w:tmpl w:val="DE1A1BFE"/>
    <w:lvl w:ilvl="0" w:tplc="1FE4CC7E">
      <w:start w:val="1"/>
      <w:numFmt w:val="decimal"/>
      <w:lvlText w:val="%1."/>
      <w:lvlJc w:val="left"/>
      <w:pPr>
        <w:ind w:left="1096" w:hanging="276"/>
        <w:jc w:val="left"/>
      </w:pPr>
      <w:rPr>
        <w:rFonts w:ascii="Times New Roman" w:eastAsia="Times New Roman" w:hAnsi="Times New Roman" w:cs="Times New Roman" w:hint="default"/>
        <w:w w:val="100"/>
        <w:sz w:val="22"/>
        <w:szCs w:val="22"/>
        <w:lang w:val="en-US" w:eastAsia="en-US" w:bidi="en-US"/>
      </w:rPr>
    </w:lvl>
    <w:lvl w:ilvl="1" w:tplc="8168D8E8">
      <w:numFmt w:val="bullet"/>
      <w:lvlText w:val="•"/>
      <w:lvlJc w:val="left"/>
      <w:pPr>
        <w:ind w:left="1946" w:hanging="276"/>
      </w:pPr>
      <w:rPr>
        <w:rFonts w:hint="default"/>
        <w:lang w:val="en-US" w:eastAsia="en-US" w:bidi="en-US"/>
      </w:rPr>
    </w:lvl>
    <w:lvl w:ilvl="2" w:tplc="BF7A32C4">
      <w:numFmt w:val="bullet"/>
      <w:lvlText w:val="•"/>
      <w:lvlJc w:val="left"/>
      <w:pPr>
        <w:ind w:left="2792" w:hanging="276"/>
      </w:pPr>
      <w:rPr>
        <w:rFonts w:hint="default"/>
        <w:lang w:val="en-US" w:eastAsia="en-US" w:bidi="en-US"/>
      </w:rPr>
    </w:lvl>
    <w:lvl w:ilvl="3" w:tplc="F20A3220">
      <w:numFmt w:val="bullet"/>
      <w:lvlText w:val="•"/>
      <w:lvlJc w:val="left"/>
      <w:pPr>
        <w:ind w:left="3638" w:hanging="276"/>
      </w:pPr>
      <w:rPr>
        <w:rFonts w:hint="default"/>
        <w:lang w:val="en-US" w:eastAsia="en-US" w:bidi="en-US"/>
      </w:rPr>
    </w:lvl>
    <w:lvl w:ilvl="4" w:tplc="6B7CE20A">
      <w:numFmt w:val="bullet"/>
      <w:lvlText w:val="•"/>
      <w:lvlJc w:val="left"/>
      <w:pPr>
        <w:ind w:left="4484" w:hanging="276"/>
      </w:pPr>
      <w:rPr>
        <w:rFonts w:hint="default"/>
        <w:lang w:val="en-US" w:eastAsia="en-US" w:bidi="en-US"/>
      </w:rPr>
    </w:lvl>
    <w:lvl w:ilvl="5" w:tplc="30385AC0">
      <w:numFmt w:val="bullet"/>
      <w:lvlText w:val="•"/>
      <w:lvlJc w:val="left"/>
      <w:pPr>
        <w:ind w:left="5330" w:hanging="276"/>
      </w:pPr>
      <w:rPr>
        <w:rFonts w:hint="default"/>
        <w:lang w:val="en-US" w:eastAsia="en-US" w:bidi="en-US"/>
      </w:rPr>
    </w:lvl>
    <w:lvl w:ilvl="6" w:tplc="0EDA3E40">
      <w:numFmt w:val="bullet"/>
      <w:lvlText w:val="•"/>
      <w:lvlJc w:val="left"/>
      <w:pPr>
        <w:ind w:left="6176" w:hanging="276"/>
      </w:pPr>
      <w:rPr>
        <w:rFonts w:hint="default"/>
        <w:lang w:val="en-US" w:eastAsia="en-US" w:bidi="en-US"/>
      </w:rPr>
    </w:lvl>
    <w:lvl w:ilvl="7" w:tplc="87D0A1D8">
      <w:numFmt w:val="bullet"/>
      <w:lvlText w:val="•"/>
      <w:lvlJc w:val="left"/>
      <w:pPr>
        <w:ind w:left="7022" w:hanging="276"/>
      </w:pPr>
      <w:rPr>
        <w:rFonts w:hint="default"/>
        <w:lang w:val="en-US" w:eastAsia="en-US" w:bidi="en-US"/>
      </w:rPr>
    </w:lvl>
    <w:lvl w:ilvl="8" w:tplc="49CC99C2">
      <w:numFmt w:val="bullet"/>
      <w:lvlText w:val="•"/>
      <w:lvlJc w:val="left"/>
      <w:pPr>
        <w:ind w:left="7868" w:hanging="27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25"/>
    <w:rsid w:val="00340225"/>
    <w:rsid w:val="004435B7"/>
    <w:rsid w:val="00992124"/>
    <w:rsid w:val="00D8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9137"/>
  <w15:docId w15:val="{66C8DD6F-A15E-45AD-B8E1-83309B05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197" w:right="319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91" w:hanging="27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921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3AD6337-55DF-4844-8DB5-CE2DD6C345FD}"/>
      </w:docPartPr>
      <w:docPartBody>
        <w:p w:rsidR="00000000" w:rsidRDefault="00DA798C">
          <w:r w:rsidRPr="009414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C"/>
    <w:rsid w:val="00584C8D"/>
    <w:rsid w:val="00DA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9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 Dist Offic</dc:creator>
  <cp:lastModifiedBy>Lindsey Cotman</cp:lastModifiedBy>
  <cp:revision>4</cp:revision>
  <dcterms:created xsi:type="dcterms:W3CDTF">2019-06-18T15:15:00Z</dcterms:created>
  <dcterms:modified xsi:type="dcterms:W3CDTF">2019-07-02T14:49:00Z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2016-11-18T00:00:00Z</vt:filetime>
  </property>
  <property fmtid="{D5CDD505-2E9C-101B-9397-08002B2CF9AE}" pid="3" name="Creator">
    <vt:lpwstr>Microsoft® Word 2010</vt:lpwstr>
  </property>
  <property fmtid="{D5CDD505-2E9C-101B-9397-08002B2CF9AE}" pid="4" name="LastSaved">
    <vt:filetime>2019-06-18T00:00:00Z</vt:filetime>
  </property>
</Properties>
</file>